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6F" w:rsidRDefault="005F37EE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南通大</w:t>
      </w:r>
      <w:r>
        <w:rPr>
          <w:rFonts w:eastAsia="黑体" w:cs="黑体" w:hint="eastAsia"/>
          <w:b/>
          <w:bCs/>
          <w:sz w:val="32"/>
          <w:szCs w:val="32"/>
        </w:rPr>
        <w:t>学文学院</w:t>
      </w:r>
      <w:r>
        <w:rPr>
          <w:rFonts w:eastAsia="黑体" w:cs="黑体" w:hint="eastAsia"/>
          <w:b/>
          <w:bCs/>
          <w:sz w:val="32"/>
          <w:szCs w:val="32"/>
        </w:rPr>
        <w:t>专业技术</w:t>
      </w:r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　</w:t>
      </w:r>
      <w:r>
        <w:rPr>
          <w:rFonts w:eastAsia="黑体" w:cs="黑体" w:hint="eastAsia"/>
          <w:b/>
          <w:bCs/>
          <w:sz w:val="32"/>
          <w:szCs w:val="32"/>
        </w:rPr>
        <w:t>级岗位申报简表</w:t>
      </w:r>
    </w:p>
    <w:p w:rsidR="00EB516F" w:rsidRDefault="00EB516F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566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723"/>
        <w:gridCol w:w="130"/>
        <w:gridCol w:w="1031"/>
        <w:gridCol w:w="1260"/>
        <w:gridCol w:w="1265"/>
        <w:gridCol w:w="2408"/>
      </w:tblGrid>
      <w:tr w:rsidR="00EB516F">
        <w:trPr>
          <w:cantSplit/>
          <w:trHeight w:val="914"/>
        </w:trPr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723" w:type="dxa"/>
            <w:tcBorders>
              <w:top w:val="single" w:sz="12" w:space="0" w:color="auto"/>
            </w:tcBorders>
            <w:vAlign w:val="center"/>
          </w:tcPr>
          <w:p w:rsidR="00EB516F" w:rsidRDefault="00EB516F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EB516F" w:rsidRDefault="00EB516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EB516F" w:rsidRDefault="00EB516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B516F">
        <w:trPr>
          <w:cantSplit/>
          <w:trHeight w:val="871"/>
        </w:trPr>
        <w:tc>
          <w:tcPr>
            <w:tcW w:w="3602" w:type="dxa"/>
            <w:gridSpan w:val="3"/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现聘专业技术职务及聘任时间</w:t>
            </w:r>
          </w:p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:rsidR="00EB516F" w:rsidRDefault="00EB516F">
            <w:pPr>
              <w:ind w:left="-2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B516F">
        <w:trPr>
          <w:cantSplit/>
          <w:trHeight w:val="790"/>
        </w:trPr>
        <w:tc>
          <w:tcPr>
            <w:tcW w:w="9566" w:type="dxa"/>
            <w:gridSpan w:val="7"/>
            <w:vAlign w:val="center"/>
          </w:tcPr>
          <w:p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EB516F">
        <w:trPr>
          <w:cantSplit/>
          <w:trHeight w:val="795"/>
        </w:trPr>
        <w:tc>
          <w:tcPr>
            <w:tcW w:w="9566" w:type="dxa"/>
            <w:gridSpan w:val="7"/>
            <w:tcBorders>
              <w:bottom w:val="single" w:sz="12" w:space="0" w:color="auto"/>
            </w:tcBorders>
            <w:vAlign w:val="center"/>
          </w:tcPr>
          <w:p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</w:t>
            </w:r>
            <w:r>
              <w:rPr>
                <w:rFonts w:eastAsia="仿宋_GB2312" w:cs="仿宋_GB2312" w:hint="eastAsia"/>
                <w:sz w:val="24"/>
                <w:szCs w:val="24"/>
              </w:rPr>
              <w:t>良好</w:t>
            </w:r>
            <w:r>
              <w:rPr>
                <w:rFonts w:eastAsia="仿宋_GB2312" w:cs="仿宋_GB2312" w:hint="eastAsia"/>
                <w:sz w:val="24"/>
                <w:szCs w:val="24"/>
              </w:rPr>
              <w:t>及以上（是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EB516F" w:rsidRDefault="00EB516F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EB516F" w:rsidRDefault="005F37EE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符合申报岗位条件情况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5"/>
      </w:tblGrid>
      <w:tr w:rsidR="00EB516F">
        <w:trPr>
          <w:trHeight w:val="1710"/>
          <w:jc w:val="center"/>
        </w:trPr>
        <w:tc>
          <w:tcPr>
            <w:tcW w:w="9685" w:type="dxa"/>
            <w:vAlign w:val="center"/>
          </w:tcPr>
          <w:p w:rsidR="00EB516F" w:rsidRDefault="00EB516F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:rsidR="00EB516F" w:rsidRDefault="005F37EE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eastAsia="仿宋_GB2312" w:cs="仿宋_GB2312" w:hint="eastAsia"/>
                <w:sz w:val="24"/>
                <w:szCs w:val="24"/>
              </w:rPr>
              <w:t>级专业技术职务满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年，符合《</w:t>
            </w:r>
            <w:r>
              <w:rPr>
                <w:rFonts w:eastAsia="仿宋_GB2312" w:cs="仿宋_GB2312" w:hint="eastAsia"/>
                <w:sz w:val="24"/>
                <w:szCs w:val="24"/>
              </w:rPr>
              <w:t>文学院</w:t>
            </w:r>
            <w:r>
              <w:rPr>
                <w:rFonts w:eastAsia="仿宋_GB2312" w:cs="仿宋_GB2312" w:hint="eastAsia"/>
                <w:sz w:val="24"/>
                <w:szCs w:val="24"/>
              </w:rPr>
              <w:t>2020</w:t>
            </w:r>
            <w:bookmarkStart w:id="0" w:name="_GoBack"/>
            <w:bookmarkEnd w:id="0"/>
            <w:r>
              <w:rPr>
                <w:rFonts w:eastAsia="仿宋_GB2312" w:cs="仿宋_GB2312" w:hint="eastAsia"/>
                <w:sz w:val="24"/>
                <w:szCs w:val="24"/>
              </w:rPr>
              <w:t>年基础岗位新增聘用办法</w:t>
            </w:r>
            <w:r>
              <w:rPr>
                <w:rFonts w:eastAsia="仿宋_GB2312" w:cs="仿宋_GB2312" w:hint="eastAsia"/>
                <w:sz w:val="24"/>
                <w:szCs w:val="24"/>
              </w:rPr>
              <w:t>》附表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项（按附表条款选项具体填写）</w:t>
            </w:r>
            <w:r>
              <w:rPr>
                <w:rFonts w:eastAsia="仿宋_GB2312" w:cs="仿宋_GB2312" w:hint="eastAsia"/>
                <w:sz w:val="24"/>
                <w:szCs w:val="24"/>
              </w:rPr>
              <w:t>。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附表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　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EB516F" w:rsidRDefault="00EB516F">
      <w:pPr>
        <w:outlineLvl w:val="0"/>
        <w:rPr>
          <w:rFonts w:eastAsia="仿宋_GB2312"/>
          <w:sz w:val="24"/>
          <w:szCs w:val="24"/>
        </w:rPr>
      </w:pPr>
    </w:p>
    <w:p w:rsidR="00EB516F" w:rsidRDefault="005F37EE">
      <w:pPr>
        <w:outlineLvl w:val="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 </w:t>
      </w:r>
    </w:p>
    <w:p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</w:t>
      </w:r>
      <w:r>
        <w:rPr>
          <w:rFonts w:eastAsia="仿宋_GB2312" w:cs="仿宋_GB2312" w:hint="eastAsia"/>
          <w:sz w:val="24"/>
          <w:szCs w:val="24"/>
        </w:rPr>
        <w:t>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 w:rsidR="00EB516F" w:rsidRDefault="00EB516F">
      <w:pPr>
        <w:outlineLvl w:val="0"/>
        <w:rPr>
          <w:rFonts w:eastAsia="仿宋_GB2312"/>
          <w:sz w:val="24"/>
          <w:szCs w:val="24"/>
        </w:rPr>
      </w:pPr>
    </w:p>
    <w:p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 xml:space="preserve">   </w:t>
      </w:r>
      <w:r>
        <w:rPr>
          <w:rFonts w:eastAsia="仿宋_GB2312" w:hint="eastAsia"/>
          <w:sz w:val="24"/>
          <w:szCs w:val="24"/>
        </w:rPr>
        <w:t xml:space="preserve">                                  </w:t>
      </w:r>
      <w:r>
        <w:rPr>
          <w:rFonts w:eastAsia="仿宋_GB2312" w:hint="eastAsia"/>
          <w:sz w:val="24"/>
          <w:szCs w:val="24"/>
        </w:rPr>
        <w:t>学院</w:t>
      </w:r>
      <w:r>
        <w:rPr>
          <w:rFonts w:eastAsia="仿宋_GB2312" w:cs="仿宋_GB2312" w:hint="eastAsia"/>
          <w:sz w:val="24"/>
          <w:szCs w:val="24"/>
        </w:rPr>
        <w:t>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</w:p>
    <w:sectPr w:rsidR="00EB516F">
      <w:pgSz w:w="11907" w:h="16840"/>
      <w:pgMar w:top="1361" w:right="1134" w:bottom="851" w:left="1134" w:header="851" w:footer="1418" w:gutter="0"/>
      <w:pgNumType w:start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5F37EE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0639E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06D0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0B3B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10A3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02D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16F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347B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A6075A1"/>
    <w:rsid w:val="1FCC78C7"/>
    <w:rsid w:val="211E668E"/>
    <w:rsid w:val="23EA2FA5"/>
    <w:rsid w:val="25997A40"/>
    <w:rsid w:val="35077B9E"/>
    <w:rsid w:val="51F62D43"/>
    <w:rsid w:val="6B87505F"/>
    <w:rsid w:val="703E531B"/>
    <w:rsid w:val="7E1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/>
    <w:lsdException w:name="Body Text" w:locked="0" w:semiHidden="0" w:unhideWhenUsed="0"/>
    <w:lsdException w:name="Body Text Indent" w:locked="0" w:semiHidden="0" w:unhideWhenUsed="0" w:qFormat="1"/>
    <w:lsdException w:name="Subtitle" w:semiHidden="0" w:uiPriority="11" w:unhideWhenUsed="0" w:qFormat="1"/>
    <w:lsdException w:name="Date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 w:unhideWhenUsed="0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pPr>
      <w:shd w:val="clear" w:color="auto" w:fill="000080"/>
    </w:pPr>
  </w:style>
  <w:style w:type="paragraph" w:styleId="a4">
    <w:name w:val="Body Text"/>
    <w:basedOn w:val="a"/>
    <w:link w:val="Char0"/>
    <w:uiPriority w:val="99"/>
    <w:pPr>
      <w:jc w:val="center"/>
    </w:pPr>
  </w:style>
  <w:style w:type="paragraph" w:styleId="a5">
    <w:name w:val="Body Text Indent"/>
    <w:basedOn w:val="a"/>
    <w:link w:val="Char1"/>
    <w:uiPriority w:val="99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2"/>
    <w:uiPriority w:val="99"/>
  </w:style>
  <w:style w:type="paragraph" w:styleId="a7">
    <w:name w:val="Balloon Text"/>
    <w:basedOn w:val="a"/>
    <w:link w:val="Char3"/>
    <w:uiPriority w:val="99"/>
    <w:semiHidden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uiPriority w:val="99"/>
    <w:qFormat/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uiPriority w:val="99"/>
    <w:qFormat/>
    <w:pPr>
      <w:widowControl w:val="0"/>
      <w:adjustRightInd w:val="0"/>
      <w:spacing w:line="240" w:lineRule="atLeast"/>
      <w:textAlignment w:val="baseline"/>
    </w:pPr>
    <w:rPr>
      <w:rFonts w:ascii="宋体" w:hAnsi="Times New Roman" w:cs="宋体"/>
      <w:sz w:val="34"/>
      <w:szCs w:val="34"/>
    </w:rPr>
  </w:style>
  <w:style w:type="character" w:customStyle="1" w:styleId="Char0">
    <w:name w:val="正文文本 Char"/>
    <w:link w:val="a4"/>
    <w:uiPriority w:val="99"/>
    <w:semiHidden/>
    <w:locked/>
    <w:rPr>
      <w:sz w:val="21"/>
      <w:szCs w:val="21"/>
    </w:rPr>
  </w:style>
  <w:style w:type="character" w:customStyle="1" w:styleId="Char2">
    <w:name w:val="日期 Char"/>
    <w:link w:val="a6"/>
    <w:uiPriority w:val="99"/>
    <w:semiHidden/>
    <w:locked/>
    <w:rPr>
      <w:sz w:val="21"/>
      <w:szCs w:val="21"/>
    </w:rPr>
  </w:style>
  <w:style w:type="character" w:customStyle="1" w:styleId="Char5">
    <w:name w:val="页眉 Char"/>
    <w:link w:val="a9"/>
    <w:uiPriority w:val="99"/>
    <w:qFormat/>
    <w:locked/>
    <w:rPr>
      <w:kern w:val="2"/>
      <w:sz w:val="18"/>
      <w:szCs w:val="18"/>
    </w:rPr>
  </w:style>
  <w:style w:type="character" w:customStyle="1" w:styleId="Char4">
    <w:name w:val="页脚 Char"/>
    <w:link w:val="a8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locked/>
    <w:rPr>
      <w:sz w:val="2"/>
      <w:szCs w:val="2"/>
    </w:rPr>
  </w:style>
  <w:style w:type="character" w:customStyle="1" w:styleId="Char1">
    <w:name w:val="正文文本缩进 Char"/>
    <w:link w:val="a5"/>
    <w:uiPriority w:val="99"/>
    <w:qFormat/>
    <w:locked/>
    <w:rPr>
      <w:rFonts w:eastAsia="宋体"/>
      <w:kern w:val="2"/>
      <w:sz w:val="21"/>
      <w:szCs w:val="21"/>
      <w:lang w:val="en-US" w:eastAsia="zh-CN"/>
    </w:rPr>
  </w:style>
  <w:style w:type="character" w:customStyle="1" w:styleId="Char3">
    <w:name w:val="批注框文本 Char"/>
    <w:link w:val="a7"/>
    <w:uiPriority w:val="99"/>
    <w:semiHidden/>
    <w:qFormat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- BMTD -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系统管理员</cp:lastModifiedBy>
  <cp:revision>1</cp:revision>
  <cp:lastPrinted>2019-03-15T01:00:00Z</cp:lastPrinted>
  <dcterms:created xsi:type="dcterms:W3CDTF">2019-03-18T03:36:00Z</dcterms:created>
  <dcterms:modified xsi:type="dcterms:W3CDTF">2020-11-27T01:10:00Z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