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</w:t>
      </w:r>
      <w:r>
        <w:rPr>
          <w:rFonts w:ascii="黑体" w:eastAsia="黑体" w:hAnsi="黑体" w:hint="eastAsia"/>
          <w:b/>
          <w:sz w:val="72"/>
          <w:szCs w:val="72"/>
        </w:rPr>
        <w:t>文</w:t>
      </w:r>
      <w:r>
        <w:rPr>
          <w:rFonts w:ascii="黑体" w:eastAsia="黑体" w:hAnsi="黑体" w:hint="eastAsia"/>
          <w:b/>
          <w:sz w:val="72"/>
          <w:szCs w:val="72"/>
        </w:rPr>
        <w:t>学院</w:t>
      </w:r>
    </w:p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F96121" w:rsidRDefault="00F96121">
      <w:pPr>
        <w:jc w:val="center"/>
        <w:rPr>
          <w:rFonts w:ascii="宋体" w:hAnsi="宋体"/>
          <w:b/>
          <w:sz w:val="72"/>
          <w:szCs w:val="72"/>
        </w:rPr>
      </w:pPr>
    </w:p>
    <w:p w:rsidR="00F96121" w:rsidRDefault="00F96121">
      <w:pPr>
        <w:rPr>
          <w:rFonts w:eastAsia="楷体_GB2312"/>
          <w:b/>
          <w:sz w:val="52"/>
          <w:szCs w:val="52"/>
        </w:rPr>
      </w:pPr>
    </w:p>
    <w:p w:rsidR="00F96121" w:rsidRDefault="00F961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</w:tbl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F96121" w:rsidP="008A1FCE">
      <w:pPr>
        <w:spacing w:line="840" w:lineRule="exact"/>
        <w:ind w:firstLineChars="1100" w:firstLine="3534"/>
        <w:rPr>
          <w:rFonts w:ascii="仿宋_GB2312" w:eastAsia="仿宋_GB2312" w:hAnsi="宋体"/>
          <w:b/>
          <w:sz w:val="32"/>
          <w:szCs w:val="32"/>
        </w:rPr>
        <w:sectPr w:rsidR="00F961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5B445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:rsidR="00F96121" w:rsidRDefault="00F96121">
      <w:pPr>
        <w:jc w:val="center"/>
        <w:rPr>
          <w:rFonts w:eastAsia="黑体"/>
          <w:szCs w:val="21"/>
        </w:rPr>
      </w:pP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</w:t>
      </w:r>
      <w:r>
        <w:rPr>
          <w:rFonts w:eastAsia="仿宋_GB2312" w:hint="eastAsia"/>
          <w:spacing w:val="-4"/>
          <w:sz w:val="28"/>
          <w:szCs w:val="28"/>
        </w:rPr>
        <w:t>四</w:t>
      </w:r>
      <w:r>
        <w:rPr>
          <w:rFonts w:eastAsia="仿宋_GB2312" w:hint="eastAsia"/>
          <w:spacing w:val="-4"/>
          <w:sz w:val="28"/>
          <w:szCs w:val="28"/>
        </w:rPr>
        <w:t>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当年业绩，但不得重复使用），未达到申报条件的业绩成果无需填写，数据截止至</w:t>
      </w:r>
      <w:r w:rsidR="008A1FCE">
        <w:rPr>
          <w:rFonts w:eastAsia="仿宋_GB2312"/>
          <w:spacing w:val="-4"/>
          <w:sz w:val="28"/>
          <w:szCs w:val="28"/>
        </w:rPr>
        <w:t>201</w:t>
      </w:r>
      <w:r w:rsidR="008A1FCE">
        <w:rPr>
          <w:rFonts w:eastAsia="仿宋_GB2312" w:hint="eastAsia"/>
          <w:spacing w:val="-4"/>
          <w:sz w:val="28"/>
          <w:szCs w:val="28"/>
        </w:rPr>
        <w:t>9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F96121" w:rsidRDefault="005B445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F96121" w:rsidRDefault="005B445B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:rsidR="00F96121" w:rsidRDefault="00F961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F96121" w:rsidRDefault="005B445B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F96121">
          <w:footerReference w:type="default" r:id="rId15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:rsidR="00F96121" w:rsidRDefault="00F9612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:rsidR="00F96121" w:rsidRDefault="00F9612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83"/>
        <w:gridCol w:w="1575"/>
        <w:gridCol w:w="1320"/>
        <w:gridCol w:w="1770"/>
        <w:gridCol w:w="1320"/>
      </w:tblGrid>
      <w:tr w:rsidR="005B445B" w:rsidTr="005B445B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姓</w:t>
            </w:r>
            <w:r w:rsidRPr="005B445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B445B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:rsidR="00F96121" w:rsidRDefault="005B445B" w:rsidP="005B445B">
            <w:r w:rsidRPr="005B445B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Default="00F96121" w:rsidP="005B445B"/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联系电话</w:t>
            </w:r>
            <w:r w:rsidRPr="005B445B">
              <w:rPr>
                <w:rFonts w:eastAsia="仿宋_GB2312" w:hint="eastAsia"/>
                <w:sz w:val="24"/>
                <w:szCs w:val="24"/>
              </w:rPr>
              <w:t>/</w:t>
            </w:r>
            <w:r w:rsidRPr="005B445B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748"/>
        </w:trPr>
        <w:tc>
          <w:tcPr>
            <w:tcW w:w="2685" w:type="dxa"/>
            <w:gridSpan w:val="2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F96121">
        <w:trPr>
          <w:trHeight w:val="680"/>
        </w:trPr>
        <w:tc>
          <w:tcPr>
            <w:tcW w:w="7166" w:type="dxa"/>
            <w:gridSpan w:val="3"/>
            <w:vAlign w:val="center"/>
          </w:tcPr>
          <w:p w:rsidR="00F96121" w:rsidRDefault="005B445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val="680"/>
        </w:trPr>
        <w:tc>
          <w:tcPr>
            <w:tcW w:w="2004" w:type="dxa"/>
            <w:vMerge w:val="restart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F96121" w:rsidRDefault="008A1F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2017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F96121" w:rsidRDefault="008A1F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2018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:rsidR="00F96121" w:rsidRDefault="008A1F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2019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</w:tr>
      <w:tr w:rsidR="00F96121">
        <w:trPr>
          <w:trHeight w:val="680"/>
        </w:trPr>
        <w:tc>
          <w:tcPr>
            <w:tcW w:w="2004" w:type="dxa"/>
            <w:vMerge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</w:t>
      </w:r>
      <w:r>
        <w:rPr>
          <w:rFonts w:eastAsia="黑体" w:hint="eastAsia"/>
          <w:sz w:val="28"/>
          <w:szCs w:val="28"/>
        </w:rPr>
        <w:t>教学工作情况</w:t>
      </w:r>
    </w:p>
    <w:tbl>
      <w:tblPr>
        <w:tblW w:w="8681" w:type="dxa"/>
        <w:jc w:val="center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81"/>
        <w:gridCol w:w="894"/>
        <w:gridCol w:w="2398"/>
        <w:gridCol w:w="1336"/>
      </w:tblGrid>
      <w:tr w:rsidR="00F96121">
        <w:trPr>
          <w:trHeight w:hRule="exact" w:val="680"/>
          <w:jc w:val="center"/>
        </w:trPr>
        <w:tc>
          <w:tcPr>
            <w:tcW w:w="7345" w:type="dxa"/>
            <w:gridSpan w:val="4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</w:t>
      </w:r>
      <w:proofErr w:type="gramStart"/>
      <w:r>
        <w:rPr>
          <w:rFonts w:eastAsia="仿宋_GB2312" w:cs="仿宋_GB2312" w:hint="eastAsia"/>
          <w:sz w:val="24"/>
          <w:szCs w:val="24"/>
        </w:rPr>
        <w:t>现</w:t>
      </w:r>
      <w:r>
        <w:rPr>
          <w:rFonts w:eastAsia="仿宋_GB2312" w:cs="仿宋_GB2312" w:hint="eastAsia"/>
          <w:sz w:val="24"/>
          <w:szCs w:val="24"/>
        </w:rPr>
        <w:t>专业</w:t>
      </w:r>
      <w:proofErr w:type="gramEnd"/>
      <w:r>
        <w:rPr>
          <w:rFonts w:eastAsia="仿宋_GB2312" w:cs="仿宋_GB2312" w:hint="eastAsia"/>
          <w:sz w:val="24"/>
          <w:szCs w:val="24"/>
        </w:rPr>
        <w:t>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年，符合《</w:t>
      </w:r>
      <w:r>
        <w:rPr>
          <w:rFonts w:eastAsia="仿宋_GB2312" w:cs="仿宋_GB2312" w:hint="eastAsia"/>
          <w:sz w:val="24"/>
          <w:szCs w:val="24"/>
        </w:rPr>
        <w:t>文学院</w:t>
      </w:r>
      <w:r w:rsidR="008A1FCE">
        <w:rPr>
          <w:rFonts w:eastAsia="仿宋_GB2312" w:cs="仿宋_GB2312" w:hint="eastAsia"/>
          <w:sz w:val="24"/>
          <w:szCs w:val="24"/>
        </w:rPr>
        <w:t>2020</w:t>
      </w:r>
      <w:bookmarkStart w:id="0" w:name="_GoBack"/>
      <w:bookmarkEnd w:id="0"/>
      <w:r>
        <w:rPr>
          <w:rFonts w:eastAsia="仿宋_GB2312" w:cs="仿宋_GB2312" w:hint="eastAsia"/>
          <w:sz w:val="24"/>
          <w:szCs w:val="24"/>
        </w:rPr>
        <w:t>年基础岗位新增聘用办法</w:t>
      </w:r>
      <w:r>
        <w:rPr>
          <w:rFonts w:eastAsia="仿宋_GB2312" w:cs="仿宋_GB2312" w:hint="eastAsia"/>
          <w:sz w:val="24"/>
          <w:szCs w:val="24"/>
        </w:rPr>
        <w:t>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项（按附表条款选项具体填写）</w:t>
      </w:r>
      <w:r>
        <w:rPr>
          <w:rFonts w:eastAsia="仿宋_GB2312" w:cs="仿宋_GB2312" w:hint="eastAsia"/>
          <w:sz w:val="24"/>
          <w:szCs w:val="24"/>
        </w:rPr>
        <w:t>。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</w:t>
      </w:r>
      <w:r>
        <w:rPr>
          <w:rFonts w:eastAsia="黑体" w:hint="eastAsia"/>
          <w:sz w:val="24"/>
          <w:szCs w:val="24"/>
        </w:rPr>
        <w:t>教学</w:t>
      </w:r>
      <w:r>
        <w:rPr>
          <w:rFonts w:eastAsia="黑体" w:hint="eastAsia"/>
          <w:sz w:val="24"/>
          <w:szCs w:val="24"/>
        </w:rPr>
        <w:t>）奖励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1920"/>
        <w:gridCol w:w="1305"/>
        <w:gridCol w:w="1320"/>
      </w:tblGrid>
      <w:tr w:rsidR="00F96121">
        <w:trPr>
          <w:cantSplit/>
          <w:trHeight w:val="605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F96121">
        <w:trPr>
          <w:cantSplit/>
          <w:trHeight w:val="46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科研（教学）项目</w:t>
      </w:r>
    </w:p>
    <w:tbl>
      <w:tblPr>
        <w:tblpPr w:leftFromText="180" w:rightFromText="180" w:vertAnchor="text" w:horzAnchor="page" w:tblpX="1815" w:tblpY="182"/>
        <w:tblOverlap w:val="never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002"/>
        <w:gridCol w:w="1959"/>
        <w:gridCol w:w="1479"/>
      </w:tblGrid>
      <w:tr w:rsidR="00F96121">
        <w:trPr>
          <w:cantSplit/>
          <w:trHeight w:hRule="exact" w:val="624"/>
        </w:trPr>
        <w:tc>
          <w:tcPr>
            <w:tcW w:w="124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 w:rsidR="00F96121" w:rsidRDefault="005B44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 w:rsidR="00F96121" w:rsidRDefault="005B445B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44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6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课程资源建设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76"/>
        <w:gridCol w:w="1260"/>
      </w:tblGrid>
      <w:tr w:rsidR="00F96121">
        <w:trPr>
          <w:cantSplit/>
          <w:trHeight w:val="624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获得时间</w:t>
            </w:r>
          </w:p>
        </w:tc>
        <w:tc>
          <w:tcPr>
            <w:tcW w:w="517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指导学生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31"/>
        <w:gridCol w:w="1425"/>
        <w:gridCol w:w="1365"/>
      </w:tblGrid>
      <w:tr w:rsidR="00F96121">
        <w:trPr>
          <w:cantSplit/>
          <w:trHeight w:val="509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</w:tr>
      <w:tr w:rsidR="00F96121">
        <w:trPr>
          <w:cantSplit/>
          <w:trHeight w:val="4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2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F96121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94"/>
          <w:jc w:val="center"/>
        </w:trPr>
        <w:tc>
          <w:tcPr>
            <w:tcW w:w="286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5B445B">
      <w:pPr>
        <w:spacing w:beforeLines="50" w:before="156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其他：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F96121">
        <w:trPr>
          <w:cantSplit/>
          <w:trHeight w:val="509"/>
        </w:trPr>
        <w:tc>
          <w:tcPr>
            <w:tcW w:w="8514" w:type="dxa"/>
            <w:vAlign w:val="center"/>
          </w:tcPr>
          <w:p w:rsidR="00F96121" w:rsidRDefault="00F96121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34"/>
        </w:trPr>
        <w:tc>
          <w:tcPr>
            <w:tcW w:w="8514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jc w:val="center"/>
        <w:rPr>
          <w:rFonts w:eastAsia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</w:t>
      </w:r>
    </w:p>
    <w:p w:rsidR="00F96121" w:rsidRDefault="00F96121">
      <w:pPr>
        <w:outlineLvl w:val="0"/>
        <w:rPr>
          <w:rFonts w:eastAsia="黑体"/>
          <w:sz w:val="28"/>
          <w:szCs w:val="28"/>
        </w:rPr>
      </w:pP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</w:t>
      </w:r>
      <w:r>
        <w:rPr>
          <w:rFonts w:eastAsia="黑体" w:hint="eastAsia"/>
          <w:sz w:val="28"/>
          <w:szCs w:val="28"/>
        </w:rPr>
        <w:t>、聘用工作小组评审意见</w:t>
      </w:r>
    </w:p>
    <w:tbl>
      <w:tblPr>
        <w:tblW w:w="9070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F96121">
        <w:trPr>
          <w:trHeight w:val="3330"/>
          <w:jc w:val="center"/>
        </w:trPr>
        <w:tc>
          <w:tcPr>
            <w:tcW w:w="9070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F96121" w:rsidRDefault="00F96121">
      <w:pPr>
        <w:outlineLvl w:val="0"/>
        <w:rPr>
          <w:rFonts w:eastAsia="黑体"/>
          <w:sz w:val="28"/>
          <w:szCs w:val="28"/>
        </w:rPr>
      </w:pP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>
        <w:rPr>
          <w:rFonts w:eastAsia="黑体" w:hint="eastAsia"/>
          <w:sz w:val="28"/>
          <w:szCs w:val="28"/>
        </w:rPr>
        <w:t>、学院意见</w:t>
      </w:r>
    </w:p>
    <w:tbl>
      <w:tblPr>
        <w:tblW w:w="9112" w:type="dxa"/>
        <w:jc w:val="center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96121">
        <w:trPr>
          <w:trHeight w:val="1487"/>
          <w:jc w:val="center"/>
        </w:trPr>
        <w:tc>
          <w:tcPr>
            <w:tcW w:w="9112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:rsidR="00F96121" w:rsidRDefault="005B445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spacing w:line="20" w:lineRule="exact"/>
        <w:outlineLvl w:val="0"/>
      </w:pPr>
    </w:p>
    <w:p w:rsidR="00F96121" w:rsidRDefault="005B445B">
      <w:pPr>
        <w:spacing w:beforeLines="50" w:before="156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</w:t>
      </w:r>
    </w:p>
    <w:sectPr w:rsidR="00F96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5B" w:rsidRDefault="005B445B">
      <w:r>
        <w:separator/>
      </w:r>
    </w:p>
  </w:endnote>
  <w:endnote w:type="continuationSeparator" w:id="0">
    <w:p w:rsidR="005B445B" w:rsidRDefault="005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96121" w:rsidRDefault="00F961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:rsidR="00F96121" w:rsidRDefault="00F961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5B" w:rsidRDefault="005B445B">
      <w:r>
        <w:separator/>
      </w:r>
    </w:p>
  </w:footnote>
  <w:footnote w:type="continuationSeparator" w:id="0">
    <w:p w:rsidR="005B445B" w:rsidRDefault="005B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5B445B"/>
    <w:rsid w:val="008A1FCE"/>
    <w:rsid w:val="00F96121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系统管理员</cp:lastModifiedBy>
  <cp:revision>1</cp:revision>
  <cp:lastPrinted>2019-04-10T05:20:00Z</cp:lastPrinted>
  <dcterms:created xsi:type="dcterms:W3CDTF">2019-04-10T04:22:00Z</dcterms:created>
  <dcterms:modified xsi:type="dcterms:W3CDTF">2020-11-26T03:31:00Z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